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A" w:rsidRPr="0023338A" w:rsidRDefault="0023338A">
      <w:pPr>
        <w:rPr>
          <w:b/>
          <w:u w:val="single"/>
        </w:rPr>
      </w:pPr>
      <w:r w:rsidRPr="0023338A">
        <w:rPr>
          <w:b/>
          <w:u w:val="single"/>
        </w:rPr>
        <w:t>US History Benchmark Review</w:t>
      </w:r>
      <w:r>
        <w:rPr>
          <w:b/>
          <w:u w:val="single"/>
        </w:rPr>
        <w:t>: SSUSH 1-5</w:t>
      </w:r>
      <w:bookmarkStart w:id="0" w:name="_GoBack"/>
      <w:bookmarkEnd w:id="0"/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Why was Rhode Island established?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How did the colonies benefit the economy of Great Britain? Explain and provide 2 examples.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was the major result of King Phillip’s War on the Native Americans in New England?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Who first owned New York (when it was called New Amsterdam)? Who took it over?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is the Middle Passage and how did it affect the development of the colonies?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How did the Great Awakening lead to the American Revolution?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does this quote mean “The Revolution was affected before the War commenced. The Revolution was in the middle of the hearts of the people; a change in their religious sentiments of their duties and obligations…”?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Explain the Proclamation of 1763 and why it upset the colonists.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Why did England tax the colonies after the French and Indian War?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How did colonists react to the taxes by the British?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is the social contract theory? What did Locke say that countries could do when the government no longer protected their natural rights?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Explain the Stamp Act.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Explain Benjamin Franklin’s role in the American Revolution, specifically talk about how he was a diplomat.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 xml:space="preserve">How did geography affect the Battle of Yorktown? Why is </w:t>
      </w:r>
      <w:proofErr w:type="gramStart"/>
      <w:r>
        <w:t>this a</w:t>
      </w:r>
      <w:proofErr w:type="gramEnd"/>
      <w:r>
        <w:t xml:space="preserve"> significant battle in the American Revolution?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Why did Shay’s Rebellion occur? 2 reasons. What was the result of Shay’s Rebellion on the Articles of Confederation?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are three weaknesses of the Articles of Confederation?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are the differences (at least 3) between the Federalists and Anti-Federalists?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 xml:space="preserve">What is </w:t>
      </w:r>
      <w:r>
        <w:rPr>
          <w:i/>
        </w:rPr>
        <w:t>The Federalist</w:t>
      </w:r>
      <w:r>
        <w:t xml:space="preserve"> and why was it published?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idea about government did Montesquieu contribute to the United States?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did the Whiskey Rebellion prove about the new government under Washington?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Why did the Federalist and Democratic-Republican parties form? (Explain the role of Hamilton and Jefferson).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Why did Hamilton and Jefferson disagree?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What did Washington warn against in his farewell address?</w:t>
      </w:r>
    </w:p>
    <w:p w:rsidR="0023338A" w:rsidRDefault="0023338A" w:rsidP="0023338A">
      <w:pPr>
        <w:pStyle w:val="ListParagraph"/>
        <w:numPr>
          <w:ilvl w:val="0"/>
          <w:numId w:val="1"/>
        </w:numPr>
        <w:spacing w:line="360" w:lineRule="auto"/>
      </w:pPr>
      <w:r>
        <w:t>How did the French and Indian War lead to the American Revolution? Explain using at least two examples.</w:t>
      </w:r>
    </w:p>
    <w:sectPr w:rsidR="0023338A" w:rsidSect="00233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14B7"/>
    <w:multiLevelType w:val="hybridMultilevel"/>
    <w:tmpl w:val="B1B27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A"/>
    <w:rsid w:val="0023338A"/>
    <w:rsid w:val="009E199B"/>
    <w:rsid w:val="00E6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partenc</dc:creator>
  <cp:lastModifiedBy>partenc</cp:lastModifiedBy>
  <cp:revision>1</cp:revision>
  <dcterms:created xsi:type="dcterms:W3CDTF">2015-10-01T20:43:00Z</dcterms:created>
  <dcterms:modified xsi:type="dcterms:W3CDTF">2015-10-01T20:54:00Z</dcterms:modified>
</cp:coreProperties>
</file>